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D5" w:rsidRDefault="009313D5">
      <w:pPr>
        <w:overflowPunct/>
        <w:autoSpaceDE/>
        <w:autoSpaceDN/>
        <w:adjustRightInd/>
        <w:textAlignment w:val="auto"/>
        <w:rPr>
          <w:rFonts w:ascii="Arial" w:hAnsi="Arial" w:cs="Arial"/>
          <w:sz w:val="40"/>
          <w:szCs w:val="40"/>
        </w:rPr>
      </w:pPr>
    </w:p>
    <w:p w:rsidR="009313D5" w:rsidRDefault="009313D5" w:rsidP="009313D5">
      <w:pPr>
        <w:rPr>
          <w:rFonts w:ascii="Arial" w:hAnsi="Arial" w:cs="Arial"/>
          <w:sz w:val="40"/>
          <w:szCs w:val="40"/>
        </w:rPr>
      </w:pPr>
      <w:r w:rsidRPr="00DA08AC">
        <w:rPr>
          <w:rFonts w:ascii="Arial" w:hAnsi="Arial" w:cs="Arial"/>
          <w:sz w:val="40"/>
          <w:szCs w:val="40"/>
        </w:rPr>
        <w:t>MODULO DI ISCRIZIONE</w:t>
      </w:r>
    </w:p>
    <w:p w:rsidR="009313D5" w:rsidRDefault="009313D5" w:rsidP="009313D5">
      <w:pPr>
        <w:rPr>
          <w:rFonts w:ascii="Arial" w:hAnsi="Arial" w:cs="Arial"/>
          <w:sz w:val="40"/>
          <w:szCs w:val="40"/>
        </w:rPr>
      </w:pPr>
    </w:p>
    <w:p w:rsidR="009313D5" w:rsidRDefault="009313D5" w:rsidP="009313D5">
      <w:pPr>
        <w:rPr>
          <w:rFonts w:ascii="Arial" w:hAnsi="Arial" w:cs="Arial"/>
          <w:sz w:val="40"/>
          <w:szCs w:val="40"/>
        </w:rPr>
      </w:pPr>
    </w:p>
    <w:p w:rsidR="009313D5" w:rsidRPr="00DA08AC" w:rsidRDefault="009313D5" w:rsidP="009313D5">
      <w:pPr>
        <w:rPr>
          <w:rFonts w:ascii="Arial" w:hAnsi="Arial" w:cs="Arial"/>
          <w:b/>
          <w:sz w:val="40"/>
          <w:szCs w:val="40"/>
        </w:rPr>
      </w:pPr>
      <w:r w:rsidRPr="00DA08AC">
        <w:rPr>
          <w:rFonts w:ascii="Arial" w:hAnsi="Arial" w:cs="Arial"/>
          <w:b/>
          <w:sz w:val="40"/>
          <w:szCs w:val="40"/>
        </w:rPr>
        <w:t>LIGHT TALK</w:t>
      </w:r>
    </w:p>
    <w:p w:rsidR="009313D5" w:rsidRDefault="009313D5" w:rsidP="009313D5">
      <w:pPr>
        <w:rPr>
          <w:rFonts w:ascii="Arial" w:hAnsi="Arial" w:cs="Arial"/>
          <w:b/>
          <w:sz w:val="40"/>
          <w:szCs w:val="40"/>
        </w:rPr>
      </w:pPr>
      <w:proofErr w:type="spellStart"/>
      <w:r w:rsidRPr="00DA08AC">
        <w:rPr>
          <w:rFonts w:ascii="Arial" w:hAnsi="Arial" w:cs="Arial"/>
          <w:b/>
          <w:sz w:val="40"/>
          <w:szCs w:val="40"/>
        </w:rPr>
        <w:t>Leed</w:t>
      </w:r>
      <w:proofErr w:type="spellEnd"/>
      <w:r w:rsidRPr="00DA08AC">
        <w:rPr>
          <w:rFonts w:ascii="Arial" w:hAnsi="Arial" w:cs="Arial"/>
          <w:b/>
          <w:sz w:val="40"/>
          <w:szCs w:val="40"/>
        </w:rPr>
        <w:t xml:space="preserve">, well, light: le </w:t>
      </w:r>
      <w:proofErr w:type="spellStart"/>
      <w:r w:rsidRPr="00DA08AC">
        <w:rPr>
          <w:rFonts w:ascii="Arial" w:hAnsi="Arial" w:cs="Arial"/>
          <w:b/>
          <w:sz w:val="40"/>
          <w:szCs w:val="40"/>
        </w:rPr>
        <w:t>evoluzioni</w:t>
      </w:r>
      <w:proofErr w:type="spellEnd"/>
      <w:r w:rsidRPr="00DA08AC"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Pr="00DA08AC">
        <w:rPr>
          <w:rFonts w:ascii="Arial" w:hAnsi="Arial" w:cs="Arial"/>
          <w:b/>
          <w:sz w:val="40"/>
          <w:szCs w:val="40"/>
        </w:rPr>
        <w:t>della</w:t>
      </w:r>
      <w:proofErr w:type="gramEnd"/>
      <w:r w:rsidRPr="00DA08AC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DA08AC">
        <w:rPr>
          <w:rFonts w:ascii="Arial" w:hAnsi="Arial" w:cs="Arial"/>
          <w:b/>
          <w:sz w:val="40"/>
          <w:szCs w:val="40"/>
        </w:rPr>
        <w:t>progettazione</w:t>
      </w:r>
      <w:proofErr w:type="spellEnd"/>
      <w:r w:rsidRPr="00DA08AC">
        <w:rPr>
          <w:rFonts w:ascii="Arial" w:hAnsi="Arial" w:cs="Arial"/>
          <w:b/>
          <w:sz w:val="40"/>
          <w:szCs w:val="40"/>
        </w:rPr>
        <w:t xml:space="preserve"> della </w:t>
      </w:r>
      <w:proofErr w:type="spellStart"/>
      <w:r w:rsidRPr="00DA08AC">
        <w:rPr>
          <w:rFonts w:ascii="Arial" w:hAnsi="Arial" w:cs="Arial"/>
          <w:b/>
          <w:sz w:val="40"/>
          <w:szCs w:val="40"/>
        </w:rPr>
        <w:t>luce</w:t>
      </w:r>
      <w:proofErr w:type="spellEnd"/>
      <w:r w:rsidRPr="00DA08AC">
        <w:rPr>
          <w:rFonts w:ascii="Arial" w:hAnsi="Arial" w:cs="Arial"/>
          <w:b/>
          <w:sz w:val="40"/>
          <w:szCs w:val="40"/>
        </w:rPr>
        <w:t xml:space="preserve"> ECO </w:t>
      </w:r>
      <w:proofErr w:type="spellStart"/>
      <w:r w:rsidRPr="00DA08AC">
        <w:rPr>
          <w:rFonts w:ascii="Arial" w:hAnsi="Arial" w:cs="Arial"/>
          <w:b/>
          <w:sz w:val="40"/>
          <w:szCs w:val="40"/>
        </w:rPr>
        <w:t>Compatibile</w:t>
      </w:r>
      <w:proofErr w:type="spellEnd"/>
    </w:p>
    <w:p w:rsidR="009313D5" w:rsidRDefault="009313D5" w:rsidP="009313D5">
      <w:pPr>
        <w:rPr>
          <w:rFonts w:ascii="Arial" w:hAnsi="Arial" w:cs="Arial"/>
          <w:b/>
          <w:sz w:val="40"/>
          <w:szCs w:val="40"/>
        </w:rPr>
      </w:pPr>
    </w:p>
    <w:p w:rsidR="009313D5" w:rsidRDefault="009313D5" w:rsidP="009313D5">
      <w:pPr>
        <w:rPr>
          <w:rFonts w:ascii="Arial" w:hAnsi="Arial" w:cs="Arial"/>
          <w:b/>
          <w:sz w:val="40"/>
          <w:szCs w:val="40"/>
        </w:rPr>
      </w:pPr>
    </w:p>
    <w:p w:rsidR="009313D5" w:rsidRPr="00B638AC" w:rsidRDefault="009313D5" w:rsidP="009313D5">
      <w:pPr>
        <w:rPr>
          <w:rFonts w:ascii="Arial" w:hAnsi="Arial" w:cs="Arial"/>
          <w:b/>
          <w:sz w:val="28"/>
          <w:szCs w:val="28"/>
        </w:rPr>
      </w:pPr>
      <w:proofErr w:type="spellStart"/>
      <w:r w:rsidRPr="00B638AC">
        <w:rPr>
          <w:rFonts w:ascii="Arial" w:hAnsi="Arial" w:cs="Arial"/>
          <w:b/>
          <w:sz w:val="28"/>
          <w:szCs w:val="28"/>
        </w:rPr>
        <w:t>Venerdì</w:t>
      </w:r>
      <w:proofErr w:type="spellEnd"/>
      <w:r w:rsidRPr="00B638AC">
        <w:rPr>
          <w:rFonts w:ascii="Arial" w:hAnsi="Arial" w:cs="Arial"/>
          <w:b/>
          <w:sz w:val="28"/>
          <w:szCs w:val="28"/>
        </w:rPr>
        <w:t xml:space="preserve"> 21 </w:t>
      </w:r>
      <w:proofErr w:type="spellStart"/>
      <w:r w:rsidRPr="00B638AC">
        <w:rPr>
          <w:rFonts w:ascii="Arial" w:hAnsi="Arial" w:cs="Arial"/>
          <w:b/>
          <w:sz w:val="28"/>
          <w:szCs w:val="28"/>
        </w:rPr>
        <w:t>settembre</w:t>
      </w:r>
      <w:proofErr w:type="spellEnd"/>
      <w:r w:rsidRPr="00B638AC">
        <w:rPr>
          <w:rFonts w:ascii="Arial" w:hAnsi="Arial" w:cs="Arial"/>
          <w:b/>
          <w:sz w:val="28"/>
          <w:szCs w:val="28"/>
        </w:rPr>
        <w:t xml:space="preserve"> 2018 ore 17.30</w:t>
      </w:r>
    </w:p>
    <w:p w:rsidR="009313D5" w:rsidRPr="000B7ABE" w:rsidRDefault="009313D5" w:rsidP="009313D5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c/o</w:t>
      </w:r>
      <w:proofErr w:type="gram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s</w:t>
      </w:r>
      <w:r w:rsidRPr="00B638AC">
        <w:rPr>
          <w:rFonts w:ascii="Arial" w:hAnsi="Arial" w:cs="Arial"/>
          <w:sz w:val="28"/>
          <w:szCs w:val="28"/>
        </w:rPr>
        <w:t>ede</w:t>
      </w:r>
      <w:proofErr w:type="spellEnd"/>
      <w:r w:rsidRPr="00B638A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di </w:t>
      </w:r>
      <w:r w:rsidRPr="00B638AC">
        <w:rPr>
          <w:rFonts w:ascii="Arial" w:hAnsi="Arial" w:cs="Arial"/>
          <w:sz w:val="28"/>
          <w:szCs w:val="28"/>
        </w:rPr>
        <w:t xml:space="preserve">APIL </w:t>
      </w:r>
      <w:proofErr w:type="spellStart"/>
      <w:r w:rsidRPr="00B638AC">
        <w:rPr>
          <w:rFonts w:ascii="Arial" w:hAnsi="Arial" w:cs="Arial"/>
          <w:sz w:val="28"/>
          <w:szCs w:val="28"/>
        </w:rPr>
        <w:t>Foro</w:t>
      </w:r>
      <w:proofErr w:type="spellEnd"/>
      <w:r w:rsidRPr="00B638AC">
        <w:rPr>
          <w:rFonts w:ascii="Arial" w:hAnsi="Arial" w:cs="Arial"/>
          <w:sz w:val="28"/>
          <w:szCs w:val="28"/>
        </w:rPr>
        <w:t xml:space="preserve"> Buonaparte, 65 Milano </w:t>
      </w:r>
    </w:p>
    <w:p w:rsidR="009313D5" w:rsidRDefault="009313D5" w:rsidP="009313D5">
      <w:pPr>
        <w:rPr>
          <w:rFonts w:ascii="Arial" w:hAnsi="Arial" w:cs="Arial"/>
          <w:sz w:val="24"/>
          <w:szCs w:val="24"/>
        </w:rPr>
      </w:pPr>
    </w:p>
    <w:p w:rsidR="009313D5" w:rsidRDefault="009313D5" w:rsidP="009313D5">
      <w:pPr>
        <w:rPr>
          <w:rFonts w:ascii="Arial" w:hAnsi="Arial" w:cs="Arial"/>
          <w:sz w:val="24"/>
          <w:szCs w:val="24"/>
        </w:rPr>
      </w:pPr>
    </w:p>
    <w:p w:rsidR="009313D5" w:rsidRPr="00DA08AC" w:rsidRDefault="009313D5" w:rsidP="009313D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Desidero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iscrivermi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convegno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restare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aggiornato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iniziative</w:t>
      </w:r>
      <w:proofErr w:type="spellEnd"/>
      <w:r>
        <w:rPr>
          <w:rFonts w:ascii="Arial" w:hAnsi="Arial" w:cs="Arial"/>
          <w:sz w:val="24"/>
          <w:szCs w:val="24"/>
        </w:rPr>
        <w:t xml:space="preserve"> APIL</w:t>
      </w:r>
    </w:p>
    <w:p w:rsidR="009313D5" w:rsidRDefault="009313D5" w:rsidP="009313D5">
      <w:pPr>
        <w:rPr>
          <w:rFonts w:ascii="Arial" w:hAnsi="Arial" w:cs="Arial"/>
          <w:sz w:val="24"/>
          <w:szCs w:val="24"/>
        </w:rPr>
      </w:pPr>
    </w:p>
    <w:p w:rsidR="009313D5" w:rsidRPr="00DA08AC" w:rsidRDefault="009313D5" w:rsidP="009313D5">
      <w:pPr>
        <w:rPr>
          <w:rFonts w:ascii="Arial" w:hAnsi="Arial" w:cs="Arial"/>
          <w:sz w:val="24"/>
          <w:szCs w:val="24"/>
        </w:rPr>
      </w:pPr>
    </w:p>
    <w:p w:rsidR="009313D5" w:rsidRDefault="009313D5" w:rsidP="009313D5">
      <w:pPr>
        <w:rPr>
          <w:rFonts w:ascii="Arial" w:hAnsi="Arial" w:cs="Arial"/>
          <w:sz w:val="24"/>
          <w:szCs w:val="24"/>
        </w:rPr>
      </w:pPr>
      <w:r w:rsidRPr="00DA08AC"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</w:t>
      </w:r>
    </w:p>
    <w:p w:rsidR="009313D5" w:rsidRDefault="009313D5" w:rsidP="009313D5">
      <w:pPr>
        <w:rPr>
          <w:rFonts w:ascii="Arial" w:hAnsi="Arial" w:cs="Arial"/>
          <w:sz w:val="24"/>
          <w:szCs w:val="24"/>
        </w:rPr>
      </w:pPr>
    </w:p>
    <w:p w:rsidR="009313D5" w:rsidRDefault="009313D5" w:rsidP="009313D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Cognome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………………………………………………………………………………..</w:t>
      </w:r>
    </w:p>
    <w:p w:rsidR="009313D5" w:rsidRDefault="009313D5" w:rsidP="009313D5">
      <w:pPr>
        <w:rPr>
          <w:rFonts w:ascii="Arial" w:hAnsi="Arial" w:cs="Arial"/>
          <w:sz w:val="24"/>
          <w:szCs w:val="24"/>
        </w:rPr>
      </w:pPr>
    </w:p>
    <w:p w:rsidR="009313D5" w:rsidRDefault="009313D5" w:rsidP="009313D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Indirizzo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:rsidR="002B483E" w:rsidRDefault="002B483E" w:rsidP="009313D5">
      <w:pPr>
        <w:rPr>
          <w:rFonts w:ascii="Arial" w:hAnsi="Arial" w:cs="Arial"/>
          <w:sz w:val="24"/>
          <w:szCs w:val="24"/>
        </w:rPr>
      </w:pPr>
    </w:p>
    <w:p w:rsidR="002B483E" w:rsidRDefault="002B483E" w:rsidP="002B4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Email……………………………………………………………………………………..</w:t>
      </w:r>
    </w:p>
    <w:p w:rsidR="009313D5" w:rsidRDefault="009313D5" w:rsidP="009313D5">
      <w:pPr>
        <w:rPr>
          <w:rFonts w:ascii="Arial" w:hAnsi="Arial" w:cs="Arial"/>
          <w:sz w:val="24"/>
          <w:szCs w:val="24"/>
        </w:rPr>
      </w:pPr>
    </w:p>
    <w:p w:rsidR="009313D5" w:rsidRDefault="009313D5" w:rsidP="009313D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Professione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……………………………………………………………………………..</w:t>
      </w:r>
    </w:p>
    <w:p w:rsidR="009313D5" w:rsidRDefault="009313D5" w:rsidP="009313D5">
      <w:pPr>
        <w:rPr>
          <w:rFonts w:ascii="Arial" w:hAnsi="Arial" w:cs="Arial"/>
          <w:sz w:val="24"/>
          <w:szCs w:val="24"/>
        </w:rPr>
      </w:pPr>
    </w:p>
    <w:p w:rsidR="009313D5" w:rsidRDefault="009313D5" w:rsidP="009313D5">
      <w:pPr>
        <w:rPr>
          <w:rFonts w:ascii="Arial" w:hAnsi="Arial" w:cs="Arial"/>
          <w:sz w:val="24"/>
          <w:szCs w:val="24"/>
        </w:rPr>
      </w:pPr>
    </w:p>
    <w:p w:rsidR="009313D5" w:rsidRDefault="009313D5" w:rsidP="00931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Socio APIL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SI  </w:t>
      </w:r>
      <w:r>
        <w:rPr>
          <w:rFonts w:ascii="Square721 Cn BT" w:hAnsi="Square721 Cn BT" w:cs="Tahoma"/>
          <w:b/>
          <w:bCs/>
          <w:sz w:val="22"/>
          <w:szCs w:val="22"/>
        </w:rPr>
        <w:sym w:font="Wingdings" w:char="006D"/>
      </w:r>
      <w:r>
        <w:rPr>
          <w:rFonts w:ascii="Square721 Cn BT" w:hAnsi="Square721 Cn BT" w:cs="Tahoma"/>
          <w:b/>
          <w:bCs/>
          <w:sz w:val="22"/>
          <w:szCs w:val="22"/>
        </w:rPr>
        <w:tab/>
      </w:r>
      <w:r>
        <w:rPr>
          <w:rFonts w:ascii="Square721 Cn BT" w:hAnsi="Square721 Cn BT" w:cs="Tahoma"/>
          <w:b/>
          <w:bCs/>
          <w:sz w:val="22"/>
          <w:szCs w:val="22"/>
        </w:rPr>
        <w:tab/>
      </w:r>
      <w:r>
        <w:rPr>
          <w:rFonts w:ascii="Arial" w:hAnsi="Arial" w:cs="Arial"/>
          <w:sz w:val="24"/>
          <w:szCs w:val="24"/>
        </w:rPr>
        <w:t xml:space="preserve">NO  </w:t>
      </w:r>
      <w:r>
        <w:rPr>
          <w:rFonts w:ascii="Square721 Cn BT" w:hAnsi="Square721 Cn BT" w:cs="Tahoma"/>
          <w:b/>
          <w:bCs/>
          <w:sz w:val="22"/>
          <w:szCs w:val="22"/>
        </w:rPr>
        <w:sym w:font="Wingdings" w:char="006D"/>
      </w:r>
      <w:r>
        <w:rPr>
          <w:rFonts w:ascii="Square721 Cn BT" w:hAnsi="Square721 Cn BT" w:cs="Tahoma"/>
          <w:b/>
          <w:bCs/>
          <w:sz w:val="22"/>
          <w:szCs w:val="22"/>
        </w:rPr>
        <w:tab/>
      </w:r>
    </w:p>
    <w:p w:rsidR="009313D5" w:rsidRDefault="009313D5" w:rsidP="009313D5">
      <w:pPr>
        <w:rPr>
          <w:rFonts w:ascii="Arial" w:hAnsi="Arial" w:cs="Arial"/>
          <w:sz w:val="24"/>
          <w:szCs w:val="24"/>
        </w:rPr>
      </w:pPr>
    </w:p>
    <w:p w:rsidR="009313D5" w:rsidRDefault="009313D5" w:rsidP="009313D5">
      <w:pPr>
        <w:rPr>
          <w:rFonts w:ascii="Arial" w:hAnsi="Arial" w:cs="Arial"/>
          <w:sz w:val="24"/>
          <w:szCs w:val="24"/>
        </w:rPr>
      </w:pPr>
    </w:p>
    <w:p w:rsidR="009313D5" w:rsidRPr="00DA08AC" w:rsidRDefault="009313D5" w:rsidP="009313D5">
      <w:pPr>
        <w:rPr>
          <w:rFonts w:ascii="Arial" w:hAnsi="Arial" w:cs="Arial"/>
          <w:sz w:val="24"/>
          <w:szCs w:val="24"/>
        </w:rPr>
      </w:pPr>
    </w:p>
    <w:p w:rsidR="009313D5" w:rsidRDefault="002D55C3" w:rsidP="009313D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Per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favore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9313D5" w:rsidRPr="00B638AC">
        <w:rPr>
          <w:rFonts w:ascii="Arial" w:hAnsi="Arial" w:cs="Arial"/>
          <w:b/>
          <w:i/>
          <w:sz w:val="24"/>
          <w:szCs w:val="24"/>
        </w:rPr>
        <w:t>inviare</w:t>
      </w:r>
      <w:proofErr w:type="spellEnd"/>
      <w:r w:rsidR="009313D5" w:rsidRPr="00B638AC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proofErr w:type="gramStart"/>
      <w:r w:rsidR="009313D5" w:rsidRPr="00B638AC">
        <w:rPr>
          <w:rFonts w:ascii="Arial" w:hAnsi="Arial" w:cs="Arial"/>
          <w:b/>
          <w:i/>
          <w:sz w:val="24"/>
          <w:szCs w:val="24"/>
        </w:rPr>
        <w:t>il</w:t>
      </w:r>
      <w:proofErr w:type="spellEnd"/>
      <w:proofErr w:type="gramEnd"/>
      <w:r w:rsidR="009313D5" w:rsidRPr="00B638AC">
        <w:rPr>
          <w:rFonts w:ascii="Arial" w:hAnsi="Arial" w:cs="Arial"/>
          <w:b/>
          <w:i/>
          <w:sz w:val="24"/>
          <w:szCs w:val="24"/>
        </w:rPr>
        <w:t xml:space="preserve"> modulo </w:t>
      </w:r>
      <w:proofErr w:type="spellStart"/>
      <w:r w:rsidR="009313D5" w:rsidRPr="00B638AC">
        <w:rPr>
          <w:rFonts w:ascii="Arial" w:hAnsi="Arial" w:cs="Arial"/>
          <w:b/>
          <w:i/>
          <w:sz w:val="24"/>
          <w:szCs w:val="24"/>
        </w:rPr>
        <w:t>compilato</w:t>
      </w:r>
      <w:proofErr w:type="spellEnd"/>
      <w:r w:rsidR="009313D5" w:rsidRPr="00B638AC">
        <w:rPr>
          <w:rFonts w:ascii="Arial" w:hAnsi="Arial" w:cs="Arial"/>
          <w:b/>
          <w:i/>
          <w:sz w:val="24"/>
          <w:szCs w:val="24"/>
        </w:rPr>
        <w:t xml:space="preserve"> a</w:t>
      </w:r>
      <w:r>
        <w:rPr>
          <w:rFonts w:ascii="Arial" w:hAnsi="Arial" w:cs="Arial"/>
          <w:b/>
          <w:i/>
          <w:sz w:val="24"/>
          <w:szCs w:val="24"/>
        </w:rPr>
        <w:t>d</w:t>
      </w:r>
      <w:r w:rsidR="009313D5" w:rsidRPr="00B638AC">
        <w:rPr>
          <w:rFonts w:ascii="Arial" w:hAnsi="Arial" w:cs="Arial"/>
          <w:b/>
          <w:i/>
          <w:sz w:val="24"/>
          <w:szCs w:val="24"/>
        </w:rPr>
        <w:t xml:space="preserve"> </w:t>
      </w:r>
      <w:hyperlink r:id="rId7" w:history="1">
        <w:r w:rsidR="001A6A1B" w:rsidRPr="00D11A61">
          <w:rPr>
            <w:rStyle w:val="Collegamentoipertestuale"/>
            <w:rFonts w:ascii="Arial" w:hAnsi="Arial" w:cs="Arial"/>
            <w:b/>
            <w:i/>
            <w:sz w:val="24"/>
            <w:szCs w:val="24"/>
          </w:rPr>
          <w:t>apil@federlegnoarredo.it</w:t>
        </w:r>
      </w:hyperlink>
    </w:p>
    <w:p w:rsidR="00720821" w:rsidRDefault="00720821" w:rsidP="001A6A1B">
      <w:pPr>
        <w:tabs>
          <w:tab w:val="left" w:pos="993"/>
        </w:tabs>
        <w:spacing w:after="160"/>
        <w:jc w:val="center"/>
        <w:rPr>
          <w:rFonts w:ascii="Apex New Book" w:eastAsiaTheme="minorEastAsia" w:hAnsi="Apex New Book"/>
          <w:sz w:val="18"/>
          <w:szCs w:val="18"/>
          <w:lang w:val="it-IT"/>
        </w:rPr>
      </w:pPr>
    </w:p>
    <w:p w:rsidR="001A6A1B" w:rsidRPr="001A6A1B" w:rsidRDefault="001A6A1B" w:rsidP="001A6A1B">
      <w:pPr>
        <w:tabs>
          <w:tab w:val="left" w:pos="993"/>
        </w:tabs>
        <w:spacing w:after="160"/>
        <w:jc w:val="center"/>
        <w:rPr>
          <w:rFonts w:ascii="Apex New Book" w:eastAsiaTheme="minorEastAsia" w:hAnsi="Apex New Book"/>
          <w:sz w:val="18"/>
          <w:szCs w:val="18"/>
          <w:lang w:val="it-IT"/>
        </w:rPr>
      </w:pPr>
      <w:r w:rsidRPr="001A6A1B">
        <w:rPr>
          <w:rFonts w:ascii="Apex New Book" w:eastAsiaTheme="minorEastAsia" w:hAnsi="Apex New Book"/>
          <w:sz w:val="18"/>
          <w:szCs w:val="18"/>
          <w:lang w:val="it-IT"/>
        </w:rPr>
        <w:t>INFORMATIVA SUL TRATTAMENTO DEI DATI PERSONALI</w:t>
      </w:r>
    </w:p>
    <w:p w:rsidR="001A6A1B" w:rsidRPr="001A6A1B" w:rsidRDefault="001A6A1B" w:rsidP="001A6A1B">
      <w:pPr>
        <w:tabs>
          <w:tab w:val="left" w:pos="993"/>
        </w:tabs>
        <w:spacing w:after="160"/>
        <w:jc w:val="center"/>
        <w:rPr>
          <w:rFonts w:ascii="Apex New Book" w:eastAsiaTheme="minorEastAsia" w:hAnsi="Apex New Book"/>
          <w:sz w:val="18"/>
          <w:szCs w:val="18"/>
          <w:lang w:val="it-IT"/>
        </w:rPr>
      </w:pPr>
      <w:proofErr w:type="gramStart"/>
      <w:r w:rsidRPr="001A6A1B">
        <w:rPr>
          <w:rFonts w:ascii="Apex New Book" w:eastAsiaTheme="minorEastAsia" w:hAnsi="Apex New Book"/>
          <w:sz w:val="18"/>
          <w:szCs w:val="18"/>
          <w:lang w:val="it-IT"/>
        </w:rPr>
        <w:t>ai</w:t>
      </w:r>
      <w:proofErr w:type="gramEnd"/>
      <w:r w:rsidRPr="001A6A1B">
        <w:rPr>
          <w:rFonts w:ascii="Apex New Book" w:eastAsiaTheme="minorEastAsia" w:hAnsi="Apex New Book"/>
          <w:sz w:val="18"/>
          <w:szCs w:val="18"/>
          <w:lang w:val="it-IT"/>
        </w:rPr>
        <w:t xml:space="preserve"> sensi dell’art. 13 Regolamento (UE) 2016/679</w:t>
      </w:r>
    </w:p>
    <w:p w:rsidR="001A6A1B" w:rsidRPr="001A6A1B" w:rsidRDefault="001A6A1B" w:rsidP="001A6A1B">
      <w:pPr>
        <w:tabs>
          <w:tab w:val="left" w:pos="993"/>
        </w:tabs>
        <w:spacing w:after="160"/>
        <w:jc w:val="center"/>
        <w:rPr>
          <w:rFonts w:ascii="Apex New Book" w:eastAsiaTheme="minorEastAsia" w:hAnsi="Apex New Book"/>
          <w:sz w:val="18"/>
          <w:szCs w:val="18"/>
          <w:lang w:val="it-IT"/>
        </w:rPr>
      </w:pPr>
    </w:p>
    <w:p w:rsidR="001A6A1B" w:rsidRPr="001A6A1B" w:rsidRDefault="001A6A1B" w:rsidP="001A6A1B">
      <w:pPr>
        <w:tabs>
          <w:tab w:val="left" w:pos="993"/>
        </w:tabs>
        <w:spacing w:after="160"/>
        <w:jc w:val="both"/>
        <w:rPr>
          <w:rFonts w:ascii="Apex New Book" w:eastAsiaTheme="minorEastAsia" w:hAnsi="Apex New Book"/>
          <w:sz w:val="18"/>
          <w:szCs w:val="18"/>
          <w:lang w:val="it-IT"/>
        </w:rPr>
      </w:pPr>
      <w:r w:rsidRPr="001A6A1B">
        <w:rPr>
          <w:rFonts w:ascii="Apex New Book" w:eastAsiaTheme="minorEastAsia" w:hAnsi="Apex New Book"/>
          <w:sz w:val="18"/>
          <w:szCs w:val="18"/>
          <w:lang w:val="it-IT"/>
        </w:rPr>
        <w:t xml:space="preserve">Il Titolare del trattamento è FederlegnoArredo con sede in Foro Bonaparte n. 65 - 20121 Milano. </w:t>
      </w:r>
    </w:p>
    <w:p w:rsidR="001A6A1B" w:rsidRPr="001A6A1B" w:rsidRDefault="001A6A1B" w:rsidP="001A6A1B">
      <w:pPr>
        <w:tabs>
          <w:tab w:val="left" w:pos="993"/>
        </w:tabs>
        <w:spacing w:after="160"/>
        <w:jc w:val="both"/>
        <w:rPr>
          <w:rFonts w:ascii="Apex New Book" w:eastAsiaTheme="minorEastAsia" w:hAnsi="Apex New Book"/>
          <w:sz w:val="18"/>
          <w:szCs w:val="18"/>
          <w:lang w:val="it-IT"/>
        </w:rPr>
      </w:pPr>
      <w:r w:rsidRPr="001A6A1B">
        <w:rPr>
          <w:rFonts w:ascii="Apex New Book" w:eastAsiaTheme="minorEastAsia" w:hAnsi="Apex New Book"/>
          <w:sz w:val="18"/>
          <w:szCs w:val="18"/>
          <w:lang w:val="it-IT"/>
        </w:rPr>
        <w:t>I dati personali conferiti compilando la presente scheda di registrazione saranno trattati per le seguenti finalità:</w:t>
      </w:r>
    </w:p>
    <w:p w:rsidR="001A6A1B" w:rsidRPr="001A6A1B" w:rsidRDefault="001A6A1B" w:rsidP="001A6A1B">
      <w:pPr>
        <w:tabs>
          <w:tab w:val="left" w:pos="993"/>
        </w:tabs>
        <w:spacing w:after="160"/>
        <w:jc w:val="both"/>
        <w:rPr>
          <w:rFonts w:ascii="Apex New Book" w:eastAsiaTheme="minorEastAsia" w:hAnsi="Apex New Book"/>
          <w:sz w:val="18"/>
          <w:szCs w:val="18"/>
          <w:lang w:val="it-IT"/>
        </w:rPr>
      </w:pPr>
      <w:r w:rsidRPr="001A6A1B">
        <w:rPr>
          <w:rFonts w:ascii="Apex New Book" w:eastAsiaTheme="minorEastAsia" w:hAnsi="Apex New Book"/>
          <w:sz w:val="18"/>
          <w:szCs w:val="18"/>
          <w:lang w:val="it-IT"/>
        </w:rPr>
        <w:t xml:space="preserve">a) partecipazione all’evento </w:t>
      </w:r>
      <w:r w:rsidRPr="001A6A1B">
        <w:rPr>
          <w:rFonts w:ascii="Apex New Book" w:eastAsiaTheme="minorEastAsia" w:hAnsi="Apex New Book"/>
          <w:b/>
          <w:sz w:val="18"/>
          <w:szCs w:val="18"/>
          <w:lang w:val="it-IT"/>
        </w:rPr>
        <w:t xml:space="preserve">APIL LIGHT TALK dal titolo </w:t>
      </w:r>
      <w:proofErr w:type="spellStart"/>
      <w:r w:rsidRPr="001A6A1B">
        <w:rPr>
          <w:rFonts w:ascii="Apex New Book" w:eastAsiaTheme="minorEastAsia" w:hAnsi="Apex New Book"/>
          <w:b/>
          <w:sz w:val="18"/>
          <w:szCs w:val="18"/>
          <w:lang w:val="it-IT"/>
        </w:rPr>
        <w:t>Leed</w:t>
      </w:r>
      <w:proofErr w:type="spellEnd"/>
      <w:r w:rsidRPr="001A6A1B">
        <w:rPr>
          <w:rFonts w:ascii="Apex New Book" w:eastAsiaTheme="minorEastAsia" w:hAnsi="Apex New Book"/>
          <w:b/>
          <w:sz w:val="18"/>
          <w:szCs w:val="18"/>
          <w:lang w:val="it-IT"/>
        </w:rPr>
        <w:t xml:space="preserve">, </w:t>
      </w:r>
      <w:proofErr w:type="spellStart"/>
      <w:r w:rsidRPr="001A6A1B">
        <w:rPr>
          <w:rFonts w:ascii="Apex New Book" w:eastAsiaTheme="minorEastAsia" w:hAnsi="Apex New Book"/>
          <w:b/>
          <w:sz w:val="18"/>
          <w:szCs w:val="18"/>
          <w:lang w:val="it-IT"/>
        </w:rPr>
        <w:t>Well</w:t>
      </w:r>
      <w:proofErr w:type="spellEnd"/>
      <w:r w:rsidRPr="001A6A1B">
        <w:rPr>
          <w:rFonts w:ascii="Apex New Book" w:eastAsiaTheme="minorEastAsia" w:hAnsi="Apex New Book"/>
          <w:b/>
          <w:sz w:val="18"/>
          <w:szCs w:val="18"/>
          <w:lang w:val="it-IT"/>
        </w:rPr>
        <w:t xml:space="preserve">, Light: le evoluzioni della progettazione della luce </w:t>
      </w:r>
      <w:proofErr w:type="spellStart"/>
      <w:r w:rsidRPr="001A6A1B">
        <w:rPr>
          <w:rFonts w:ascii="Apex New Book" w:eastAsiaTheme="minorEastAsia" w:hAnsi="Apex New Book"/>
          <w:b/>
          <w:sz w:val="18"/>
          <w:szCs w:val="18"/>
          <w:lang w:val="it-IT"/>
        </w:rPr>
        <w:t>ECO-Compatibile</w:t>
      </w:r>
      <w:proofErr w:type="spellEnd"/>
      <w:r w:rsidRPr="001A6A1B">
        <w:rPr>
          <w:rFonts w:ascii="Apex New Book" w:eastAsiaTheme="minorEastAsia" w:hAnsi="Apex New Book"/>
          <w:b/>
          <w:sz w:val="18"/>
          <w:szCs w:val="18"/>
          <w:lang w:val="it-IT"/>
        </w:rPr>
        <w:t xml:space="preserve"> </w:t>
      </w:r>
      <w:r w:rsidRPr="001A6A1B">
        <w:rPr>
          <w:rFonts w:ascii="Apex New Book" w:eastAsiaTheme="minorEastAsia" w:hAnsi="Apex New Book"/>
          <w:sz w:val="18"/>
          <w:szCs w:val="18"/>
          <w:lang w:val="it-IT"/>
        </w:rPr>
        <w:t xml:space="preserve">– il 21 settembre 2018 alle ore 17.30 presso la sede della FederlegnoArredo di Milano – Foro </w:t>
      </w:r>
      <w:proofErr w:type="spellStart"/>
      <w:r w:rsidRPr="001A6A1B">
        <w:rPr>
          <w:rFonts w:ascii="Apex New Book" w:eastAsiaTheme="minorEastAsia" w:hAnsi="Apex New Book"/>
          <w:sz w:val="18"/>
          <w:szCs w:val="18"/>
          <w:lang w:val="it-IT"/>
        </w:rPr>
        <w:t>Buonaparte</w:t>
      </w:r>
      <w:proofErr w:type="spellEnd"/>
      <w:r w:rsidRPr="001A6A1B">
        <w:rPr>
          <w:rFonts w:ascii="Apex New Book" w:eastAsiaTheme="minorEastAsia" w:hAnsi="Apex New Book"/>
          <w:sz w:val="18"/>
          <w:szCs w:val="18"/>
          <w:lang w:val="it-IT"/>
        </w:rPr>
        <w:t xml:space="preserve"> 65.</w:t>
      </w:r>
    </w:p>
    <w:p w:rsidR="001A6A1B" w:rsidRPr="001A6A1B" w:rsidRDefault="001A6A1B" w:rsidP="001A6A1B">
      <w:pPr>
        <w:tabs>
          <w:tab w:val="left" w:pos="993"/>
        </w:tabs>
        <w:spacing w:after="160"/>
        <w:jc w:val="both"/>
        <w:rPr>
          <w:rFonts w:ascii="Apex New Book" w:eastAsiaTheme="minorEastAsia" w:hAnsi="Apex New Book"/>
          <w:sz w:val="18"/>
          <w:szCs w:val="18"/>
          <w:lang w:val="it-IT"/>
        </w:rPr>
      </w:pPr>
      <w:r w:rsidRPr="001A6A1B">
        <w:rPr>
          <w:rFonts w:ascii="Apex New Book" w:eastAsiaTheme="minorEastAsia" w:hAnsi="Apex New Book"/>
          <w:sz w:val="18"/>
          <w:szCs w:val="18"/>
          <w:lang w:val="it-IT"/>
        </w:rPr>
        <w:t>b) invio di comunicazioni di natura istituzionale e promozionale, ivi inclusi newsletter ed inviti alle iniziative organizzate dal Titolare e/o società controllate e /o collegate.</w:t>
      </w:r>
    </w:p>
    <w:p w:rsidR="001A6A1B" w:rsidRPr="001A6A1B" w:rsidRDefault="001A6A1B" w:rsidP="001A6A1B">
      <w:pPr>
        <w:tabs>
          <w:tab w:val="left" w:pos="993"/>
        </w:tabs>
        <w:spacing w:after="160"/>
        <w:jc w:val="both"/>
        <w:rPr>
          <w:rFonts w:ascii="Apex New Book" w:eastAsiaTheme="minorEastAsia" w:hAnsi="Apex New Book"/>
          <w:sz w:val="18"/>
          <w:szCs w:val="18"/>
          <w:lang w:val="it-IT"/>
        </w:rPr>
      </w:pPr>
      <w:r w:rsidRPr="001A6A1B">
        <w:rPr>
          <w:rFonts w:ascii="Apex New Book" w:eastAsiaTheme="minorEastAsia" w:hAnsi="Apex New Book"/>
          <w:sz w:val="18"/>
          <w:szCs w:val="18"/>
          <w:lang w:val="it-IT"/>
        </w:rPr>
        <w:t xml:space="preserve">Il trattamento dei dati per le finalità sopra descritte avverrà mediante strumenti cartacei, informatici e telematici, con modalità idonee a garantirne la sicurezza e la riservatezza in conformità alle disposizioni previste dall’art. 32 GDPR. </w:t>
      </w:r>
    </w:p>
    <w:p w:rsidR="001A6A1B" w:rsidRPr="001A6A1B" w:rsidRDefault="001A6A1B" w:rsidP="001A6A1B">
      <w:pPr>
        <w:tabs>
          <w:tab w:val="left" w:pos="993"/>
        </w:tabs>
        <w:spacing w:after="160"/>
        <w:jc w:val="both"/>
        <w:rPr>
          <w:rFonts w:ascii="Apex New Book" w:eastAsiaTheme="minorEastAsia" w:hAnsi="Apex New Book"/>
          <w:sz w:val="18"/>
          <w:szCs w:val="18"/>
          <w:lang w:val="it-IT"/>
        </w:rPr>
      </w:pPr>
      <w:r w:rsidRPr="001A6A1B">
        <w:rPr>
          <w:rFonts w:ascii="Apex New Book" w:eastAsiaTheme="minorEastAsia" w:hAnsi="Apex New Book"/>
          <w:sz w:val="18"/>
          <w:szCs w:val="18"/>
          <w:lang w:val="it-IT"/>
        </w:rPr>
        <w:t xml:space="preserve">Il Regolamento Privacy UE 679/2016 conferisce all’interessato l’esercizio di specifici diritti, tra cui quelli di chiedere al titolare del trattamento: la cancellazione, la trasformazione in forma anonima ed il blocco dei dati trattati in violazione della legge, chiedere l’aggiornamento o la rettifica o l’integrazione, per opporsi al loro utilizzo, per ottenere l’elenco aggiornato dei Responsabili del trattamento, ottenere la portabilità dei dati, l’accesso all’autorità di controllo per svolgere reclamo. </w:t>
      </w:r>
    </w:p>
    <w:p w:rsidR="001A6A1B" w:rsidRPr="001A6A1B" w:rsidRDefault="001A6A1B" w:rsidP="001A6A1B">
      <w:pPr>
        <w:tabs>
          <w:tab w:val="left" w:pos="993"/>
        </w:tabs>
        <w:spacing w:after="160"/>
        <w:jc w:val="both"/>
        <w:rPr>
          <w:rFonts w:ascii="Apex New Book" w:eastAsiaTheme="minorEastAsia" w:hAnsi="Apex New Book"/>
          <w:sz w:val="18"/>
          <w:szCs w:val="18"/>
          <w:lang w:val="it-IT"/>
        </w:rPr>
      </w:pPr>
      <w:r w:rsidRPr="001A6A1B">
        <w:rPr>
          <w:rFonts w:ascii="Apex New Book" w:eastAsiaTheme="minorEastAsia" w:hAnsi="Apex New Book"/>
          <w:sz w:val="18"/>
          <w:szCs w:val="18"/>
          <w:lang w:val="it-IT"/>
        </w:rPr>
        <w:t xml:space="preserve">L’esercizio di tali diritti potrà avvenire attraverso l’invio di una richiesta all’indirizzo di posta elettronica </w:t>
      </w:r>
      <w:hyperlink r:id="rId8" w:history="1">
        <w:r w:rsidRPr="001A6A1B">
          <w:rPr>
            <w:rStyle w:val="Collegamentoipertestuale"/>
            <w:rFonts w:ascii="Apex New Book" w:eastAsiaTheme="minorEastAsia" w:hAnsi="Apex New Book"/>
            <w:sz w:val="18"/>
            <w:szCs w:val="18"/>
            <w:lang w:val="it-IT"/>
          </w:rPr>
          <w:t>privacy@federlegnoarredo.it</w:t>
        </w:r>
      </w:hyperlink>
      <w:r w:rsidRPr="001A6A1B">
        <w:rPr>
          <w:rFonts w:ascii="Apex New Book" w:eastAsiaTheme="minorEastAsia" w:hAnsi="Apex New Book"/>
          <w:sz w:val="18"/>
          <w:szCs w:val="18"/>
          <w:lang w:val="it-IT"/>
        </w:rPr>
        <w:t xml:space="preserve"> o scrivendo a FederlegnoArredo Federazione Italiana delle industrie del legno, del sughero, del mobile, dell’illuminazione e dell’arredamento, Foro </w:t>
      </w:r>
      <w:proofErr w:type="spellStart"/>
      <w:r w:rsidRPr="001A6A1B">
        <w:rPr>
          <w:rFonts w:ascii="Apex New Book" w:eastAsiaTheme="minorEastAsia" w:hAnsi="Apex New Book"/>
          <w:sz w:val="18"/>
          <w:szCs w:val="18"/>
          <w:lang w:val="it-IT"/>
        </w:rPr>
        <w:t>Buonaparte</w:t>
      </w:r>
      <w:proofErr w:type="spellEnd"/>
      <w:r w:rsidRPr="001A6A1B">
        <w:rPr>
          <w:rFonts w:ascii="Apex New Book" w:eastAsiaTheme="minorEastAsia" w:hAnsi="Apex New Book"/>
          <w:sz w:val="18"/>
          <w:szCs w:val="18"/>
          <w:lang w:val="it-IT"/>
        </w:rPr>
        <w:t xml:space="preserve"> n. 65 - 20121 Milano.</w:t>
      </w:r>
    </w:p>
    <w:p w:rsidR="001A6A1B" w:rsidRPr="001A6A1B" w:rsidRDefault="001A6A1B" w:rsidP="001A6A1B">
      <w:pPr>
        <w:tabs>
          <w:tab w:val="left" w:pos="993"/>
        </w:tabs>
        <w:spacing w:after="160"/>
        <w:jc w:val="both"/>
        <w:rPr>
          <w:rFonts w:ascii="Apex New Book" w:eastAsiaTheme="minorEastAsia" w:hAnsi="Apex New Book"/>
          <w:sz w:val="18"/>
          <w:szCs w:val="18"/>
          <w:lang w:val="it-IT"/>
        </w:rPr>
      </w:pPr>
      <w:r w:rsidRPr="001A6A1B">
        <w:rPr>
          <w:rFonts w:ascii="Apex New Book" w:eastAsiaTheme="minorEastAsia" w:hAnsi="Apex New Book"/>
          <w:sz w:val="18"/>
          <w:szCs w:val="18"/>
          <w:lang w:val="it-IT"/>
        </w:rPr>
        <w:t xml:space="preserve">Per prendere visione dell'informativa completa, può fare riferimento al sito </w:t>
      </w:r>
      <w:proofErr w:type="gramStart"/>
      <w:r w:rsidRPr="001A6A1B">
        <w:rPr>
          <w:rFonts w:ascii="Apex New Book" w:eastAsiaTheme="minorEastAsia" w:hAnsi="Apex New Book"/>
          <w:sz w:val="18"/>
          <w:szCs w:val="18"/>
          <w:lang w:val="it-IT"/>
        </w:rPr>
        <w:t xml:space="preserve">web  </w:t>
      </w:r>
      <w:hyperlink r:id="rId9" w:history="1">
        <w:r w:rsidRPr="001A6A1B">
          <w:rPr>
            <w:rStyle w:val="Collegamentoipertestuale"/>
            <w:rFonts w:ascii="Apex New Book" w:eastAsiaTheme="minorEastAsia" w:hAnsi="Apex New Book"/>
            <w:sz w:val="18"/>
            <w:szCs w:val="18"/>
            <w:lang w:val="it-IT"/>
          </w:rPr>
          <w:t>www.federlegnoarredo.it</w:t>
        </w:r>
        <w:proofErr w:type="gramEnd"/>
      </w:hyperlink>
      <w:r w:rsidRPr="001A6A1B">
        <w:rPr>
          <w:rFonts w:ascii="Apex New Book" w:eastAsiaTheme="minorEastAsia" w:hAnsi="Apex New Book"/>
          <w:sz w:val="18"/>
          <w:szCs w:val="18"/>
          <w:lang w:val="it-IT"/>
        </w:rPr>
        <w:t xml:space="preserve"> </w:t>
      </w:r>
    </w:p>
    <w:p w:rsidR="00362D8F" w:rsidRDefault="00362D8F" w:rsidP="001A6A1B">
      <w:pPr>
        <w:tabs>
          <w:tab w:val="left" w:pos="993"/>
        </w:tabs>
        <w:spacing w:after="160"/>
        <w:jc w:val="both"/>
        <w:rPr>
          <w:rFonts w:ascii="Apex New Book" w:eastAsiaTheme="minorEastAsia" w:hAnsi="Apex New Book"/>
          <w:sz w:val="18"/>
          <w:szCs w:val="18"/>
          <w:lang w:val="it-IT"/>
        </w:rPr>
      </w:pPr>
    </w:p>
    <w:p w:rsidR="001A6A1B" w:rsidRPr="001A6A1B" w:rsidRDefault="001A6A1B" w:rsidP="001A6A1B">
      <w:pPr>
        <w:tabs>
          <w:tab w:val="left" w:pos="993"/>
        </w:tabs>
        <w:spacing w:after="160"/>
        <w:jc w:val="both"/>
        <w:rPr>
          <w:rFonts w:ascii="Apex New Book" w:eastAsiaTheme="minorEastAsia" w:hAnsi="Apex New Book"/>
          <w:sz w:val="18"/>
          <w:szCs w:val="18"/>
          <w:lang w:val="it-IT"/>
        </w:rPr>
      </w:pPr>
      <w:r w:rsidRPr="001A6A1B">
        <w:rPr>
          <w:rFonts w:ascii="Apex New Book" w:eastAsiaTheme="minorEastAsia" w:hAnsi="Apex New Book"/>
          <w:sz w:val="18"/>
          <w:szCs w:val="18"/>
          <w:lang w:val="it-IT"/>
        </w:rPr>
        <w:t>RILASCIO DEL CONSENSO</w:t>
      </w:r>
    </w:p>
    <w:p w:rsidR="001A6A1B" w:rsidRPr="001A6A1B" w:rsidRDefault="001A6A1B" w:rsidP="001A6A1B">
      <w:pPr>
        <w:tabs>
          <w:tab w:val="left" w:pos="993"/>
        </w:tabs>
        <w:spacing w:after="160"/>
        <w:jc w:val="both"/>
        <w:rPr>
          <w:rFonts w:ascii="Apex New Book" w:eastAsiaTheme="minorEastAsia" w:hAnsi="Apex New Book"/>
          <w:sz w:val="18"/>
          <w:szCs w:val="18"/>
          <w:lang w:val="it-IT"/>
        </w:rPr>
      </w:pPr>
      <w:r w:rsidRPr="001A6A1B">
        <w:rPr>
          <w:rFonts w:ascii="Apex New Book" w:eastAsiaTheme="minorEastAsia" w:hAnsi="Apex New Book"/>
          <w:sz w:val="18"/>
          <w:szCs w:val="18"/>
          <w:lang w:val="it-IT"/>
        </w:rPr>
        <w:t xml:space="preserve">Con riferimento al trattamento dei dati personali per le finalità di cui alla lettera b) della presente informativa: </w:t>
      </w:r>
    </w:p>
    <w:bookmarkStart w:id="0" w:name="_GoBack"/>
    <w:bookmarkEnd w:id="0"/>
    <w:p w:rsidR="001A6A1B" w:rsidRPr="001A6A1B" w:rsidRDefault="001A6A1B" w:rsidP="001A6A1B">
      <w:pPr>
        <w:tabs>
          <w:tab w:val="left" w:pos="993"/>
        </w:tabs>
        <w:spacing w:after="160"/>
        <w:jc w:val="both"/>
        <w:rPr>
          <w:rFonts w:ascii="Apex New Book" w:eastAsiaTheme="minorEastAsia" w:hAnsi="Apex New Book"/>
          <w:sz w:val="18"/>
          <w:szCs w:val="18"/>
          <w:lang w:val="it-IT"/>
        </w:rPr>
      </w:pPr>
      <w:r w:rsidRPr="001A6A1B">
        <w:rPr>
          <w:rFonts w:ascii="Apex New Book" w:eastAsiaTheme="minorEastAsia" w:hAnsi="Apex New Book"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70E4C" wp14:editId="1ECC5DF1">
                <wp:simplePos x="0" y="0"/>
                <wp:positionH relativeFrom="column">
                  <wp:posOffset>2625725</wp:posOffset>
                </wp:positionH>
                <wp:positionV relativeFrom="paragraph">
                  <wp:posOffset>212090</wp:posOffset>
                </wp:positionV>
                <wp:extent cx="170597" cy="177421"/>
                <wp:effectExtent l="57150" t="19050" r="77470" b="89535"/>
                <wp:wrapNone/>
                <wp:docPr id="74" name="Rettango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7742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E8DDB" id="Rettangolo 74" o:spid="_x0000_s1026" style="position:absolute;margin-left:206.75pt;margin-top:16.7pt;width:13.45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" filled="f" strokecolor="windowText">
                <v:shadow on="t" color="black" opacity="22937f" origin=",.5" offset="0,.63889mm"/>
              </v:rect>
            </w:pict>
          </mc:Fallback>
        </mc:AlternateContent>
      </w:r>
      <w:r w:rsidRPr="001A6A1B">
        <w:rPr>
          <w:rFonts w:ascii="Apex New Book" w:eastAsiaTheme="minorEastAsia" w:hAnsi="Apex New Book"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CA259" wp14:editId="2E2CE1DC">
                <wp:simplePos x="0" y="0"/>
                <wp:positionH relativeFrom="column">
                  <wp:posOffset>13335</wp:posOffset>
                </wp:positionH>
                <wp:positionV relativeFrom="paragraph">
                  <wp:posOffset>215900</wp:posOffset>
                </wp:positionV>
                <wp:extent cx="170597" cy="177421"/>
                <wp:effectExtent l="57150" t="19050" r="77470" b="89535"/>
                <wp:wrapNone/>
                <wp:docPr id="73" name="Rettango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7742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56D7D" id="Rettangolo 73" o:spid="_x0000_s1026" style="position:absolute;margin-left:1.05pt;margin-top:17pt;width:13.4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" filled="f" strokecolor="windowText">
                <v:shadow on="t" color="black" opacity="22937f" origin=",.5" offset="0,.63889mm"/>
              </v:rect>
            </w:pict>
          </mc:Fallback>
        </mc:AlternateContent>
      </w:r>
    </w:p>
    <w:p w:rsidR="001A6A1B" w:rsidRPr="001A6A1B" w:rsidRDefault="001A6A1B" w:rsidP="001A6A1B">
      <w:pPr>
        <w:tabs>
          <w:tab w:val="left" w:pos="993"/>
        </w:tabs>
        <w:spacing w:after="160"/>
        <w:jc w:val="both"/>
        <w:rPr>
          <w:rFonts w:ascii="Apex New Book" w:eastAsiaTheme="minorEastAsia" w:hAnsi="Apex New Book"/>
          <w:sz w:val="18"/>
          <w:szCs w:val="18"/>
          <w:lang w:val="it-IT"/>
        </w:rPr>
      </w:pPr>
      <w:r w:rsidRPr="001A6A1B">
        <w:rPr>
          <w:rFonts w:ascii="Apex New Book" w:eastAsiaTheme="minorEastAsia" w:hAnsi="Apex New Book"/>
          <w:sz w:val="18"/>
          <w:szCs w:val="18"/>
          <w:lang w:val="it-IT"/>
        </w:rPr>
        <w:tab/>
        <w:t>ACCONSENTO</w:t>
      </w:r>
      <w:r w:rsidRPr="001A6A1B">
        <w:rPr>
          <w:rFonts w:ascii="Apex New Book" w:eastAsiaTheme="minorEastAsia" w:hAnsi="Apex New Book"/>
          <w:sz w:val="18"/>
          <w:szCs w:val="18"/>
          <w:lang w:val="it-IT"/>
        </w:rPr>
        <w:tab/>
      </w:r>
      <w:r w:rsidRPr="001A6A1B">
        <w:rPr>
          <w:rFonts w:ascii="Apex New Book" w:eastAsiaTheme="minorEastAsia" w:hAnsi="Apex New Book"/>
          <w:sz w:val="18"/>
          <w:szCs w:val="18"/>
          <w:lang w:val="it-IT"/>
        </w:rPr>
        <w:tab/>
      </w:r>
      <w:r w:rsidRPr="001A6A1B">
        <w:rPr>
          <w:rFonts w:ascii="Apex New Book" w:eastAsiaTheme="minorEastAsia" w:hAnsi="Apex New Book"/>
          <w:sz w:val="18"/>
          <w:szCs w:val="18"/>
          <w:lang w:val="it-IT"/>
        </w:rPr>
        <w:tab/>
      </w:r>
      <w:r w:rsidRPr="001A6A1B">
        <w:rPr>
          <w:rFonts w:ascii="Apex New Book" w:eastAsiaTheme="minorEastAsia" w:hAnsi="Apex New Book"/>
          <w:sz w:val="18"/>
          <w:szCs w:val="18"/>
          <w:lang w:val="it-IT"/>
        </w:rPr>
        <w:tab/>
      </w:r>
      <w:r w:rsidRPr="001A6A1B">
        <w:rPr>
          <w:rFonts w:ascii="Apex New Book" w:eastAsiaTheme="minorEastAsia" w:hAnsi="Apex New Book"/>
          <w:sz w:val="18"/>
          <w:szCs w:val="18"/>
          <w:lang w:val="it-IT"/>
        </w:rPr>
        <w:tab/>
        <w:t>NON ACCONSENTO</w:t>
      </w:r>
    </w:p>
    <w:p w:rsidR="001A6A1B" w:rsidRDefault="001A6A1B" w:rsidP="001A6A1B">
      <w:pPr>
        <w:tabs>
          <w:tab w:val="left" w:pos="993"/>
        </w:tabs>
        <w:spacing w:after="160"/>
        <w:jc w:val="both"/>
        <w:rPr>
          <w:rFonts w:ascii="Apex New Book" w:eastAsiaTheme="minorEastAsia" w:hAnsi="Apex New Book"/>
          <w:sz w:val="18"/>
          <w:szCs w:val="18"/>
          <w:lang w:val="it-IT"/>
        </w:rPr>
      </w:pPr>
    </w:p>
    <w:p w:rsidR="001A6A1B" w:rsidRPr="001A6A1B" w:rsidRDefault="001A6A1B" w:rsidP="001A6A1B">
      <w:pPr>
        <w:tabs>
          <w:tab w:val="left" w:pos="993"/>
        </w:tabs>
        <w:spacing w:after="160"/>
        <w:jc w:val="both"/>
        <w:rPr>
          <w:rFonts w:ascii="Apex New Book" w:eastAsiaTheme="minorEastAsia" w:hAnsi="Apex New Book"/>
          <w:sz w:val="18"/>
          <w:szCs w:val="18"/>
          <w:lang w:val="it-IT"/>
        </w:rPr>
      </w:pPr>
      <w:r w:rsidRPr="001A6A1B">
        <w:rPr>
          <w:rFonts w:ascii="Apex New Book" w:eastAsiaTheme="minorEastAsia" w:hAnsi="Apex New Book"/>
          <w:sz w:val="18"/>
          <w:szCs w:val="18"/>
          <w:lang w:val="it-IT"/>
        </w:rPr>
        <w:t>Data</w:t>
      </w:r>
      <w:r w:rsidRPr="001A6A1B">
        <w:rPr>
          <w:rFonts w:ascii="Apex New Book" w:eastAsiaTheme="minorEastAsia" w:hAnsi="Apex New Book"/>
          <w:sz w:val="18"/>
          <w:szCs w:val="18"/>
          <w:lang w:val="it-IT"/>
        </w:rPr>
        <w:tab/>
      </w:r>
      <w:r w:rsidRPr="001A6A1B">
        <w:rPr>
          <w:rFonts w:ascii="Apex New Book" w:eastAsiaTheme="minorEastAsia" w:hAnsi="Apex New Book"/>
          <w:sz w:val="18"/>
          <w:szCs w:val="18"/>
          <w:lang w:val="it-IT"/>
        </w:rPr>
        <w:tab/>
      </w:r>
      <w:r w:rsidRPr="001A6A1B">
        <w:rPr>
          <w:rFonts w:ascii="Apex New Book" w:eastAsiaTheme="minorEastAsia" w:hAnsi="Apex New Book"/>
          <w:sz w:val="18"/>
          <w:szCs w:val="18"/>
          <w:lang w:val="it-IT"/>
        </w:rPr>
        <w:tab/>
      </w:r>
      <w:r w:rsidRPr="001A6A1B">
        <w:rPr>
          <w:rFonts w:ascii="Apex New Book" w:eastAsiaTheme="minorEastAsia" w:hAnsi="Apex New Book"/>
          <w:sz w:val="18"/>
          <w:szCs w:val="18"/>
          <w:lang w:val="it-IT"/>
        </w:rPr>
        <w:tab/>
      </w:r>
      <w:r w:rsidRPr="001A6A1B">
        <w:rPr>
          <w:rFonts w:ascii="Apex New Book" w:eastAsiaTheme="minorEastAsia" w:hAnsi="Apex New Book"/>
          <w:sz w:val="18"/>
          <w:szCs w:val="18"/>
          <w:lang w:val="it-IT"/>
        </w:rPr>
        <w:tab/>
      </w:r>
      <w:r w:rsidRPr="001A6A1B">
        <w:rPr>
          <w:rFonts w:ascii="Apex New Book" w:eastAsiaTheme="minorEastAsia" w:hAnsi="Apex New Book"/>
          <w:sz w:val="18"/>
          <w:szCs w:val="18"/>
          <w:lang w:val="it-IT"/>
        </w:rPr>
        <w:tab/>
        <w:t>Timbro e Firma</w:t>
      </w:r>
    </w:p>
    <w:p w:rsidR="001A6A1B" w:rsidRPr="001A6A1B" w:rsidRDefault="001A6A1B" w:rsidP="001A6A1B">
      <w:pPr>
        <w:tabs>
          <w:tab w:val="left" w:pos="993"/>
        </w:tabs>
        <w:spacing w:after="160"/>
        <w:jc w:val="both"/>
        <w:rPr>
          <w:rFonts w:ascii="Apex New Book" w:hAnsi="Apex New Book" w:cs="Arial"/>
          <w:sz w:val="21"/>
          <w:szCs w:val="21"/>
          <w:lang w:val="it-IT"/>
        </w:rPr>
      </w:pPr>
      <w:r w:rsidRPr="001A6A1B">
        <w:rPr>
          <w:rFonts w:ascii="Apex New Book" w:eastAsiaTheme="minorEastAsia" w:hAnsi="Apex New Book"/>
          <w:sz w:val="18"/>
          <w:szCs w:val="18"/>
          <w:lang w:val="it-IT"/>
        </w:rPr>
        <w:t>_______________________________________________</w:t>
      </w:r>
      <w:r w:rsidRPr="001A6A1B">
        <w:rPr>
          <w:rFonts w:ascii="Apex New Book" w:eastAsiaTheme="minorEastAsia" w:hAnsi="Apex New Book"/>
          <w:sz w:val="18"/>
          <w:szCs w:val="18"/>
          <w:lang w:val="it-IT"/>
        </w:rPr>
        <w:tab/>
      </w:r>
      <w:r w:rsidRPr="001A6A1B">
        <w:rPr>
          <w:rFonts w:ascii="Apex New Book" w:eastAsiaTheme="minorEastAsia" w:hAnsi="Apex New Book"/>
          <w:sz w:val="18"/>
          <w:szCs w:val="18"/>
          <w:lang w:val="it-IT"/>
        </w:rPr>
        <w:tab/>
      </w:r>
      <w:r w:rsidRPr="001A6A1B">
        <w:rPr>
          <w:rFonts w:ascii="Apex New Book" w:eastAsiaTheme="minorEastAsia" w:hAnsi="Apex New Book"/>
          <w:sz w:val="18"/>
          <w:szCs w:val="18"/>
          <w:lang w:val="it-IT"/>
        </w:rPr>
        <w:tab/>
        <w:t>____________________________________________________</w:t>
      </w:r>
    </w:p>
    <w:sectPr w:rsidR="001A6A1B" w:rsidRPr="001A6A1B" w:rsidSect="009313D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2835" w:right="1134" w:bottom="3402" w:left="2268" w:header="11" w:footer="22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D5" w:rsidRDefault="009313D5" w:rsidP="008E2D78">
      <w:r>
        <w:separator/>
      </w:r>
    </w:p>
  </w:endnote>
  <w:endnote w:type="continuationSeparator" w:id="0">
    <w:p w:rsidR="009313D5" w:rsidRDefault="009313D5" w:rsidP="008E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pex New Medium"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pex New Book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quare721 Cn BT">
    <w:panose1 w:val="020B040602020205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D5" w:rsidRDefault="005E3836">
    <w:pPr>
      <w:pStyle w:val="Pidipagina"/>
    </w:pPr>
    <w:r>
      <w:rPr>
        <w:noProof/>
        <w:lang w:val="it-IT"/>
      </w:rPr>
      <w:drawing>
        <wp:anchor distT="0" distB="0" distL="114300" distR="114300" simplePos="0" relativeHeight="251658752" behindDoc="1" locked="0" layoutInCell="1" allowOverlap="1" wp14:anchorId="6B4BE741" wp14:editId="59F39389">
          <wp:simplePos x="0" y="0"/>
          <wp:positionH relativeFrom="column">
            <wp:posOffset>-1435711</wp:posOffset>
          </wp:positionH>
          <wp:positionV relativeFrom="paragraph">
            <wp:posOffset>408940</wp:posOffset>
          </wp:positionV>
          <wp:extent cx="7560000" cy="1206326"/>
          <wp:effectExtent l="0" t="0" r="317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IPPL_seguito_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72" w:rsidRDefault="0060685F">
    <w:pPr>
      <w:pStyle w:val="Pidipagina"/>
    </w:pPr>
    <w:r>
      <w:rPr>
        <w:noProof/>
        <w:lang w:val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-1016635</wp:posOffset>
          </wp:positionV>
          <wp:extent cx="7559675" cy="2623820"/>
          <wp:effectExtent l="0" t="0" r="3175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_AP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62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D5" w:rsidRDefault="009313D5" w:rsidP="008E2D78">
      <w:r>
        <w:separator/>
      </w:r>
    </w:p>
  </w:footnote>
  <w:footnote w:type="continuationSeparator" w:id="0">
    <w:p w:rsidR="009313D5" w:rsidRDefault="009313D5" w:rsidP="008E2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78" w:rsidRDefault="00362D8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4pt;height:101.15pt;z-index:-251656704;mso-wrap-edited:f;mso-position-horizontal:center;mso-position-horizontal-relative:margin;mso-position-vertical:center;mso-position-vertical-relative:margin" wrapcoords="-27 0 -27 21280 21600 21280 21600 0 -27 0">
          <v:imagedata r:id="rId1" o:title="AIPPL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78" w:rsidRPr="008E2D78" w:rsidRDefault="005E3836" w:rsidP="008E2D78">
    <w:pPr>
      <w:pStyle w:val="Intestazione"/>
      <w:jc w:val="right"/>
    </w:pPr>
    <w:r>
      <w:rPr>
        <w:noProof/>
        <w:lang w:val="it-IT"/>
      </w:rPr>
      <w:drawing>
        <wp:anchor distT="0" distB="0" distL="114300" distR="114300" simplePos="0" relativeHeight="251657728" behindDoc="1" locked="0" layoutInCell="1" allowOverlap="1" wp14:anchorId="4E9948E5" wp14:editId="698E67DC">
          <wp:simplePos x="0" y="0"/>
          <wp:positionH relativeFrom="column">
            <wp:posOffset>-1438275</wp:posOffset>
          </wp:positionH>
          <wp:positionV relativeFrom="paragraph">
            <wp:posOffset>0</wp:posOffset>
          </wp:positionV>
          <wp:extent cx="7559675" cy="1483360"/>
          <wp:effectExtent l="0" t="0" r="317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IL_al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8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78" w:rsidRDefault="00F12D94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-6985</wp:posOffset>
          </wp:positionV>
          <wp:extent cx="7559675" cy="1483360"/>
          <wp:effectExtent l="0" t="0" r="3175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IL_al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8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rstRecord" w:val="1"/>
    <w:docVar w:name="MailTest" w:val="1"/>
    <w:docVar w:name="MailTestAddress" w:val="massimo.villa@federlegnoarredo.it"/>
    <w:docVar w:name="Mittente" w:val="massimo.villa@federlegnoarredo.it"/>
  </w:docVars>
  <w:rsids>
    <w:rsidRoot w:val="009313D5"/>
    <w:rsid w:val="00040086"/>
    <w:rsid w:val="000D28FC"/>
    <w:rsid w:val="000E1A54"/>
    <w:rsid w:val="000E7981"/>
    <w:rsid w:val="001539D1"/>
    <w:rsid w:val="0018485C"/>
    <w:rsid w:val="001A6A1B"/>
    <w:rsid w:val="002B483E"/>
    <w:rsid w:val="002D55C3"/>
    <w:rsid w:val="00362D8F"/>
    <w:rsid w:val="004D16A0"/>
    <w:rsid w:val="004D4D8E"/>
    <w:rsid w:val="0059188D"/>
    <w:rsid w:val="00595B64"/>
    <w:rsid w:val="00595FFD"/>
    <w:rsid w:val="005E33E9"/>
    <w:rsid w:val="005E3836"/>
    <w:rsid w:val="0060685F"/>
    <w:rsid w:val="006C7572"/>
    <w:rsid w:val="006E0C9A"/>
    <w:rsid w:val="00720821"/>
    <w:rsid w:val="007A764C"/>
    <w:rsid w:val="007E0987"/>
    <w:rsid w:val="007F470A"/>
    <w:rsid w:val="00811A67"/>
    <w:rsid w:val="00820AF8"/>
    <w:rsid w:val="008524BD"/>
    <w:rsid w:val="00857A37"/>
    <w:rsid w:val="008E2D78"/>
    <w:rsid w:val="00900AA5"/>
    <w:rsid w:val="009313D5"/>
    <w:rsid w:val="00A56497"/>
    <w:rsid w:val="00AD28E9"/>
    <w:rsid w:val="00AE014D"/>
    <w:rsid w:val="00B00CDA"/>
    <w:rsid w:val="00B425AB"/>
    <w:rsid w:val="00B83049"/>
    <w:rsid w:val="00BD734E"/>
    <w:rsid w:val="00CB07F9"/>
    <w:rsid w:val="00CD0A63"/>
    <w:rsid w:val="00DC2D94"/>
    <w:rsid w:val="00DD3CB8"/>
    <w:rsid w:val="00DE34D8"/>
    <w:rsid w:val="00E26087"/>
    <w:rsid w:val="00F06FBA"/>
    <w:rsid w:val="00F12D94"/>
    <w:rsid w:val="00F46D5B"/>
    <w:rsid w:val="00F57114"/>
    <w:rsid w:val="00FD3B78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efaultImageDpi w14:val="300"/>
  <w15:docId w15:val="{6E5F4573-63BD-483B-84E4-2FFD270B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13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39D1"/>
    <w:pPr>
      <w:keepNext/>
      <w:keepLines/>
      <w:spacing w:before="240" w:after="60"/>
      <w:outlineLvl w:val="0"/>
    </w:pPr>
    <w:rPr>
      <w:rFonts w:ascii="Apex New Medium" w:eastAsiaTheme="majorEastAsia" w:hAnsi="Apex New Medium" w:cstheme="majorBidi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5E33E9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5E33E9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5E33E9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5E33E9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5E33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5E33E9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5E33E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2D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D7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2D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D78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D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D78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rsid w:val="00595FF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39D1"/>
    <w:rPr>
      <w:rFonts w:ascii="Apex New Medium" w:eastAsiaTheme="majorEastAsia" w:hAnsi="Apex New Medium" w:cstheme="majorBidi"/>
      <w:sz w:val="21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33E9"/>
    <w:rPr>
      <w:rFonts w:ascii="Apex New Book" w:eastAsiaTheme="majorEastAsia" w:hAnsi="Apex New Book" w:cstheme="majorBidi"/>
      <w:color w:val="365F91" w:themeColor="accent1" w:themeShade="BF"/>
      <w:sz w:val="26"/>
      <w:szCs w:val="2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rsid w:val="00FD3B7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D3B78"/>
    <w:rPr>
      <w:rFonts w:ascii="Apex New Book" w:eastAsiaTheme="majorEastAsia" w:hAnsi="Apex New Book" w:cstheme="majorBidi"/>
      <w:spacing w:val="-10"/>
      <w:kern w:val="28"/>
      <w:sz w:val="56"/>
      <w:szCs w:val="56"/>
      <w:lang w:eastAsia="it-IT"/>
    </w:rPr>
  </w:style>
  <w:style w:type="paragraph" w:styleId="Nessunaspaziatura">
    <w:name w:val="No Spacing"/>
    <w:uiPriority w:val="1"/>
    <w:qFormat/>
    <w:rsid w:val="007A764C"/>
    <w:pPr>
      <w:spacing w:line="280" w:lineRule="exact"/>
    </w:pPr>
    <w:rPr>
      <w:rFonts w:ascii="Apex New Book" w:hAnsi="Apex New Book"/>
      <w:sz w:val="21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33E9"/>
    <w:rPr>
      <w:rFonts w:ascii="Apex New Book" w:eastAsiaTheme="majorEastAsia" w:hAnsi="Apex New Book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E33E9"/>
    <w:rPr>
      <w:rFonts w:ascii="Apex New Book" w:eastAsiaTheme="majorEastAsia" w:hAnsi="Apex New Book" w:cstheme="majorBidi"/>
      <w:i/>
      <w:iCs/>
      <w:color w:val="365F91" w:themeColor="accent1" w:themeShade="BF"/>
      <w:sz w:val="21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E33E9"/>
    <w:rPr>
      <w:rFonts w:ascii="Apex New Book" w:eastAsiaTheme="majorEastAsia" w:hAnsi="Apex New Book" w:cstheme="majorBidi"/>
      <w:color w:val="365F91" w:themeColor="accent1" w:themeShade="BF"/>
      <w:sz w:val="21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rsid w:val="005E33E9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E33E9"/>
    <w:rPr>
      <w:rFonts w:ascii="Apex New Book" w:hAnsi="Apex New Book" w:cstheme="minorBidi"/>
      <w:color w:val="5A5A5A" w:themeColor="text1" w:themeTint="A5"/>
      <w:spacing w:val="15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E33E9"/>
    <w:rPr>
      <w:rFonts w:asciiTheme="majorHAnsi" w:eastAsiaTheme="majorEastAsia" w:hAnsiTheme="majorHAnsi" w:cstheme="majorBidi"/>
      <w:color w:val="243F60" w:themeColor="accent1" w:themeShade="7F"/>
      <w:sz w:val="21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E33E9"/>
    <w:rPr>
      <w:rFonts w:ascii="Apex New Book" w:eastAsiaTheme="majorEastAsia" w:hAnsi="Apex New Book" w:cstheme="majorBidi"/>
      <w:i/>
      <w:iCs/>
      <w:color w:val="243F60" w:themeColor="accent1" w:themeShade="7F"/>
      <w:sz w:val="21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E33E9"/>
    <w:rPr>
      <w:rFonts w:ascii="Apex New Book" w:eastAsiaTheme="majorEastAsia" w:hAnsi="Apex New Book" w:cstheme="majorBidi"/>
      <w:color w:val="272727" w:themeColor="text1" w:themeTint="D8"/>
      <w:sz w:val="21"/>
      <w:szCs w:val="21"/>
      <w:lang w:eastAsia="it-IT"/>
    </w:rPr>
  </w:style>
  <w:style w:type="character" w:styleId="Enfasicorsivo">
    <w:name w:val="Emphasis"/>
    <w:basedOn w:val="Carpredefinitoparagrafo"/>
    <w:uiPriority w:val="20"/>
    <w:rsid w:val="005E33E9"/>
    <w:rPr>
      <w:i/>
      <w:iCs/>
    </w:rPr>
  </w:style>
  <w:style w:type="character" w:styleId="Enfasigrassetto">
    <w:name w:val="Strong"/>
    <w:basedOn w:val="Carpredefinitoparagrafo"/>
    <w:uiPriority w:val="22"/>
    <w:qFormat/>
    <w:rsid w:val="00A56497"/>
    <w:rPr>
      <w:rFonts w:ascii="Apex New Medium" w:hAnsi="Apex New Medium"/>
      <w:b w:val="0"/>
      <w:bCs/>
      <w:sz w:val="21"/>
    </w:rPr>
  </w:style>
  <w:style w:type="character" w:styleId="Collegamentoipertestuale">
    <w:name w:val="Hyperlink"/>
    <w:basedOn w:val="Carpredefinitoparagrafo"/>
    <w:uiPriority w:val="99"/>
    <w:unhideWhenUsed/>
    <w:rsid w:val="001A6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federlegnoarredo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pil@federlegnoarredo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derlegnoarredo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odelli\FLA\Carta%20intestata\API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0445-B302-4C54-B0A4-7C992520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APIL.dotx</Template>
  <TotalTime>15</TotalTime>
  <Pages>2</Pages>
  <Words>354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Colombo</dc:creator>
  <cp:keywords/>
  <dc:description/>
  <cp:lastModifiedBy>Stefania Colombo</cp:lastModifiedBy>
  <cp:revision>5</cp:revision>
  <cp:lastPrinted>2013-09-30T08:32:00Z</cp:lastPrinted>
  <dcterms:created xsi:type="dcterms:W3CDTF">2018-09-03T08:50:00Z</dcterms:created>
  <dcterms:modified xsi:type="dcterms:W3CDTF">2018-09-03T09:41:00Z</dcterms:modified>
</cp:coreProperties>
</file>